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70B0CC08" w14:textId="77777777" w:rsidR="00123F9A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</w:p>
    <w:p w14:paraId="2E97E462" w14:textId="42164BAB" w:rsidR="000D063B" w:rsidRPr="00BB4D62" w:rsidRDefault="00D76FB4" w:rsidP="00FF177F">
      <w:pPr>
        <w:spacing w:after="0" w:line="240" w:lineRule="auto"/>
        <w:jc w:val="center"/>
        <w:rPr>
          <w:rFonts w:cs="Tahoma"/>
          <w:b/>
          <w:color w:val="FF0000"/>
          <w:sz w:val="24"/>
          <w:szCs w:val="24"/>
        </w:rPr>
      </w:pPr>
      <w:r w:rsidRPr="00BB4D62">
        <w:rPr>
          <w:rFonts w:cs="Tahoma"/>
          <w:b/>
          <w:color w:val="FF0000"/>
          <w:sz w:val="24"/>
          <w:szCs w:val="24"/>
        </w:rPr>
        <w:t xml:space="preserve">AVISO DE </w:t>
      </w:r>
      <w:r w:rsidR="00123F9A" w:rsidRPr="00BB4D62">
        <w:rPr>
          <w:rFonts w:cs="Tahoma"/>
          <w:b/>
          <w:color w:val="FF0000"/>
          <w:sz w:val="24"/>
          <w:szCs w:val="24"/>
        </w:rPr>
        <w:t xml:space="preserve">REVOGAÇÃO DOS LOTES </w:t>
      </w:r>
      <w:r w:rsidR="00487A9F">
        <w:rPr>
          <w:rFonts w:cs="Tahoma"/>
          <w:b/>
          <w:color w:val="FF0000"/>
          <w:sz w:val="24"/>
          <w:szCs w:val="24"/>
        </w:rPr>
        <w:t xml:space="preserve">3, 5, </w:t>
      </w:r>
      <w:r w:rsidR="00F12174">
        <w:rPr>
          <w:rFonts w:cs="Tahoma"/>
          <w:b/>
          <w:color w:val="FF0000"/>
          <w:sz w:val="24"/>
          <w:szCs w:val="24"/>
        </w:rPr>
        <w:t>6, 12</w:t>
      </w:r>
      <w:r w:rsidR="006143DB">
        <w:rPr>
          <w:rFonts w:cs="Tahoma"/>
          <w:b/>
          <w:color w:val="FF0000"/>
          <w:sz w:val="24"/>
          <w:szCs w:val="24"/>
        </w:rPr>
        <w:t xml:space="preserve">, </w:t>
      </w:r>
      <w:r w:rsidR="00F12174">
        <w:rPr>
          <w:rFonts w:cs="Tahoma"/>
          <w:b/>
          <w:color w:val="FF0000"/>
          <w:sz w:val="24"/>
          <w:szCs w:val="24"/>
        </w:rPr>
        <w:t>20</w:t>
      </w:r>
      <w:r w:rsidR="006143DB">
        <w:rPr>
          <w:rFonts w:cs="Tahoma"/>
          <w:b/>
          <w:color w:val="FF0000"/>
          <w:sz w:val="24"/>
          <w:szCs w:val="24"/>
        </w:rPr>
        <w:t>, 22, 23 e 24</w:t>
      </w:r>
    </w:p>
    <w:p w14:paraId="142158A6" w14:textId="32D2DEEC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B0F0B">
        <w:rPr>
          <w:rFonts w:cs="Tahoma"/>
          <w:b/>
          <w:sz w:val="24"/>
          <w:szCs w:val="24"/>
        </w:rPr>
        <w:t>58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344F9491" w14:textId="6EFAAAB2" w:rsidR="00123F9A" w:rsidRDefault="000D063B" w:rsidP="001D2034">
      <w:pPr>
        <w:pStyle w:val="Default"/>
        <w:jc w:val="both"/>
        <w:rPr>
          <w:rFonts w:asciiTheme="minorHAnsi" w:hAnsiTheme="minorHAnsi" w:cs="Tahoma"/>
          <w:b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 xml:space="preserve">PR, torna público, </w:t>
      </w:r>
      <w:r w:rsidR="00123F9A">
        <w:rPr>
          <w:rFonts w:asciiTheme="minorHAnsi" w:hAnsiTheme="minorHAnsi" w:cs="Tahoma"/>
          <w:bCs/>
        </w:rPr>
        <w:t xml:space="preserve">para conhecimento dos interessados, que ficam REVOGADOS os LOTES </w:t>
      </w:r>
      <w:r w:rsidR="00487A9F" w:rsidRPr="00487A9F">
        <w:rPr>
          <w:rFonts w:asciiTheme="minorHAnsi" w:hAnsiTheme="minorHAnsi" w:cs="Tahoma"/>
          <w:bCs/>
        </w:rPr>
        <w:t>3, 5, 6, 12, 20, 22, 23 e 24</w:t>
      </w:r>
      <w:r w:rsidR="006143DB">
        <w:rPr>
          <w:rFonts w:asciiTheme="minorHAnsi" w:hAnsiTheme="minorHAnsi" w:cs="Tahoma"/>
          <w:bCs/>
        </w:rPr>
        <w:t xml:space="preserve"> </w:t>
      </w:r>
      <w:r w:rsidR="00123F9A">
        <w:rPr>
          <w:rFonts w:asciiTheme="minorHAnsi" w:hAnsiTheme="minorHAnsi" w:cs="Tahoma"/>
          <w:bCs/>
        </w:rPr>
        <w:t xml:space="preserve">do Pregão Eletrônico nº </w:t>
      </w:r>
      <w:r w:rsidR="007B0F0B">
        <w:rPr>
          <w:rFonts w:asciiTheme="minorHAnsi" w:hAnsiTheme="minorHAnsi" w:cs="Tahoma"/>
          <w:bCs/>
        </w:rPr>
        <w:t>58</w:t>
      </w:r>
      <w:r w:rsidR="00123F9A">
        <w:rPr>
          <w:rFonts w:asciiTheme="minorHAnsi" w:hAnsiTheme="minorHAnsi" w:cs="Tahoma"/>
          <w:bCs/>
        </w:rPr>
        <w:t xml:space="preserve">/2020, nos termos do artigo 49 da Lei 8.666/93, cujo objeto é </w:t>
      </w:r>
      <w:r w:rsidR="007B0F0B" w:rsidRPr="007B0F0B">
        <w:rPr>
          <w:b/>
        </w:rPr>
        <w:t>“CONTRATAÇÃO DE EMPRESAS ESPECIALIZADAS NO FORNECIMENTO DE NUTRIÇÃO ENTERAL, PARA ATENDER A DEMANDA DO HOSPITAL DE RETAGUARDA ALLAN BRAME PINHO, PELO PERÍODO DE 12 (DOZE) MESES</w:t>
      </w:r>
      <w:r w:rsidR="00932EB0" w:rsidRPr="00932EB0">
        <w:rPr>
          <w:b/>
        </w:rPr>
        <w:t>.</w:t>
      </w:r>
      <w:r w:rsidR="006F331D" w:rsidRPr="00ED5A06">
        <w:rPr>
          <w:rFonts w:asciiTheme="minorHAnsi" w:hAnsiTheme="minorHAnsi" w:cs="Tahoma"/>
          <w:b/>
          <w:bCs/>
        </w:rPr>
        <w:t>”</w:t>
      </w:r>
    </w:p>
    <w:p w14:paraId="53CFBB02" w14:textId="77777777" w:rsidR="00123F9A" w:rsidRDefault="00123F9A" w:rsidP="001D2034">
      <w:pPr>
        <w:pStyle w:val="Default"/>
        <w:jc w:val="both"/>
        <w:rPr>
          <w:rFonts w:asciiTheme="minorHAnsi" w:hAnsiTheme="minorHAnsi" w:cs="Tahoma"/>
          <w:b/>
          <w:bCs/>
        </w:rPr>
      </w:pPr>
    </w:p>
    <w:p w14:paraId="5E5291FF" w14:textId="37BB3566" w:rsidR="000D063B" w:rsidRPr="001D2034" w:rsidRDefault="00123F9A" w:rsidP="001D2034">
      <w:pPr>
        <w:pStyle w:val="Default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/>
          <w:bCs/>
        </w:rPr>
        <w:t xml:space="preserve">MOTIVO:  </w:t>
      </w:r>
      <w:r w:rsidRPr="00BB4D62">
        <w:rPr>
          <w:rFonts w:asciiTheme="minorHAnsi" w:hAnsiTheme="minorHAnsi" w:cs="Tahoma"/>
        </w:rPr>
        <w:t xml:space="preserve">Considerando a necessidade de readequação </w:t>
      </w:r>
      <w:r w:rsidR="00BB4D62" w:rsidRPr="00BB4D62">
        <w:rPr>
          <w:rFonts w:asciiTheme="minorHAnsi" w:hAnsiTheme="minorHAnsi" w:cs="Tahoma"/>
        </w:rPr>
        <w:t>d</w:t>
      </w:r>
      <w:r w:rsidRPr="00BB4D62">
        <w:rPr>
          <w:rFonts w:asciiTheme="minorHAnsi" w:hAnsiTheme="minorHAnsi" w:cs="Tahoma"/>
        </w:rPr>
        <w:t xml:space="preserve">a especificação </w:t>
      </w:r>
      <w:r w:rsidR="00BB4D62" w:rsidRPr="00BB4D62">
        <w:rPr>
          <w:rFonts w:asciiTheme="minorHAnsi" w:hAnsiTheme="minorHAnsi" w:cs="Tahoma"/>
        </w:rPr>
        <w:t>dos descritivos d</w:t>
      </w:r>
      <w:r w:rsidRPr="00BB4D62">
        <w:rPr>
          <w:rFonts w:asciiTheme="minorHAnsi" w:hAnsiTheme="minorHAnsi" w:cs="Tahoma"/>
        </w:rPr>
        <w:t xml:space="preserve">os </w:t>
      </w:r>
      <w:r w:rsidR="007B0F0B">
        <w:rPr>
          <w:rFonts w:asciiTheme="minorHAnsi" w:hAnsiTheme="minorHAnsi" w:cs="Tahoma"/>
        </w:rPr>
        <w:t>produtos</w:t>
      </w:r>
      <w:r w:rsidRPr="00BB4D62">
        <w:rPr>
          <w:rFonts w:asciiTheme="minorHAnsi" w:hAnsiTheme="minorHAnsi" w:cs="Tahoma"/>
        </w:rPr>
        <w:t xml:space="preserve"> constantes nos lotes </w:t>
      </w:r>
      <w:r w:rsidR="00487A9F" w:rsidRPr="00487A9F">
        <w:rPr>
          <w:rFonts w:asciiTheme="minorHAnsi" w:hAnsiTheme="minorHAnsi" w:cs="Tahoma"/>
        </w:rPr>
        <w:t>3, 5, 6, 12, 20, 22, 23 e 24</w:t>
      </w:r>
      <w:r w:rsidR="00487A9F">
        <w:rPr>
          <w:rFonts w:asciiTheme="minorHAnsi" w:hAnsiTheme="minorHAnsi" w:cs="Tahoma"/>
        </w:rPr>
        <w:t xml:space="preserve"> </w:t>
      </w:r>
      <w:r w:rsidRPr="00BB4D62">
        <w:rPr>
          <w:rFonts w:asciiTheme="minorHAnsi" w:hAnsiTheme="minorHAnsi" w:cs="Tahoma"/>
        </w:rPr>
        <w:t>do Termo de Referência do edital, REVOGA-SE os lotes</w:t>
      </w:r>
      <w:r w:rsidR="00BB4D62" w:rsidRPr="00BB4D62">
        <w:rPr>
          <w:rFonts w:asciiTheme="minorHAnsi" w:hAnsiTheme="minorHAnsi" w:cs="Tahoma"/>
        </w:rPr>
        <w:t xml:space="preserve"> retro mencionados, </w:t>
      </w:r>
      <w:r w:rsidRPr="00BB4D62">
        <w:rPr>
          <w:rFonts w:asciiTheme="minorHAnsi" w:hAnsiTheme="minorHAnsi" w:cs="Tahoma"/>
        </w:rPr>
        <w:t>estando presentes os pressupostos da revogação, quais sejam, interesse público em decorrência</w:t>
      </w:r>
      <w:r w:rsidR="00BB4D62" w:rsidRPr="00BB4D62">
        <w:rPr>
          <w:rFonts w:asciiTheme="minorHAnsi" w:hAnsiTheme="minorHAnsi" w:cs="Tahoma"/>
        </w:rPr>
        <w:t xml:space="preserve"> de fato superveniente, diante da necessidade de readequação da especificação dos lotes</w:t>
      </w:r>
    </w:p>
    <w:p w14:paraId="20B7DE99" w14:textId="64856ADF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F12174">
        <w:rPr>
          <w:rFonts w:cs="Tahoma"/>
          <w:bCs/>
          <w:color w:val="000000"/>
          <w:sz w:val="24"/>
          <w:szCs w:val="24"/>
        </w:rPr>
        <w:t>21</w:t>
      </w:r>
      <w:r w:rsidR="007B0F0B">
        <w:rPr>
          <w:rFonts w:cs="Tahoma"/>
          <w:bCs/>
          <w:color w:val="000000"/>
          <w:sz w:val="24"/>
          <w:szCs w:val="24"/>
        </w:rPr>
        <w:t xml:space="preserve"> de outubro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7B613925" w14:textId="5DC5F738" w:rsidR="00AA79D8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1B6CA816" w14:textId="77777777" w:rsidR="00BB4D62" w:rsidRDefault="00BB4D6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23F9A"/>
    <w:rsid w:val="0016151F"/>
    <w:rsid w:val="00181945"/>
    <w:rsid w:val="001B0287"/>
    <w:rsid w:val="001B0DD1"/>
    <w:rsid w:val="001D2034"/>
    <w:rsid w:val="002337A9"/>
    <w:rsid w:val="00297688"/>
    <w:rsid w:val="00310EF2"/>
    <w:rsid w:val="003409DD"/>
    <w:rsid w:val="0036118C"/>
    <w:rsid w:val="003D6999"/>
    <w:rsid w:val="00402AF2"/>
    <w:rsid w:val="00487A9F"/>
    <w:rsid w:val="00497851"/>
    <w:rsid w:val="004D2E49"/>
    <w:rsid w:val="004F41D1"/>
    <w:rsid w:val="00516B41"/>
    <w:rsid w:val="00530228"/>
    <w:rsid w:val="0055438F"/>
    <w:rsid w:val="00604B8D"/>
    <w:rsid w:val="006143DB"/>
    <w:rsid w:val="006C0EDF"/>
    <w:rsid w:val="006E2154"/>
    <w:rsid w:val="006E37D0"/>
    <w:rsid w:val="006F331D"/>
    <w:rsid w:val="006F5892"/>
    <w:rsid w:val="007025BD"/>
    <w:rsid w:val="00750D9E"/>
    <w:rsid w:val="007B0F0B"/>
    <w:rsid w:val="0083146E"/>
    <w:rsid w:val="00832C86"/>
    <w:rsid w:val="00881334"/>
    <w:rsid w:val="009060E2"/>
    <w:rsid w:val="00932EB0"/>
    <w:rsid w:val="00941A61"/>
    <w:rsid w:val="00955CC0"/>
    <w:rsid w:val="009609E1"/>
    <w:rsid w:val="009A55F9"/>
    <w:rsid w:val="009A70EC"/>
    <w:rsid w:val="00AA79D8"/>
    <w:rsid w:val="00BB4D62"/>
    <w:rsid w:val="00C162CC"/>
    <w:rsid w:val="00C5465F"/>
    <w:rsid w:val="00CC7C84"/>
    <w:rsid w:val="00D76FB4"/>
    <w:rsid w:val="00E0049A"/>
    <w:rsid w:val="00E670C8"/>
    <w:rsid w:val="00ED5A06"/>
    <w:rsid w:val="00F12174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54</cp:revision>
  <cp:lastPrinted>2020-10-21T17:29:00Z</cp:lastPrinted>
  <dcterms:created xsi:type="dcterms:W3CDTF">2015-06-16T14:24:00Z</dcterms:created>
  <dcterms:modified xsi:type="dcterms:W3CDTF">2020-10-21T17:29:00Z</dcterms:modified>
</cp:coreProperties>
</file>