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C835F" w14:textId="02681617" w:rsidR="00D12338" w:rsidRDefault="00D12338" w:rsidP="00B4315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EXTRATO DO </w:t>
      </w:r>
      <w:r w:rsidRPr="00D12338">
        <w:rPr>
          <w:rFonts w:ascii="Calibri" w:hAnsi="Calibri" w:cs="Calibri"/>
          <w:b/>
          <w:bCs/>
          <w:color w:val="000000"/>
        </w:rPr>
        <w:t>PRIMEIRO TERMO DE REALINHAMENTO DE PREÇOS DA ATA DE REGISTRO DE PREÇO Nº 110/2020</w:t>
      </w:r>
    </w:p>
    <w:p w14:paraId="7CED2362" w14:textId="67751466" w:rsidR="00B43151" w:rsidRDefault="00B43151" w:rsidP="00B4315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CONTRATANTE: </w:t>
      </w:r>
      <w:r>
        <w:rPr>
          <w:rFonts w:ascii="Calibri" w:hAnsi="Calibri" w:cs="Calibri"/>
          <w:color w:val="000000"/>
        </w:rPr>
        <w:t>CONSÓRCIO DE SAÚDE DOS MUNICÍPIOS DO OESTE DO PARANÁ - CONSAMU </w:t>
      </w:r>
    </w:p>
    <w:p w14:paraId="101887AE" w14:textId="160FD252" w:rsidR="00C014CF" w:rsidRDefault="00B43151" w:rsidP="00C014C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CONTRATADA: </w:t>
      </w:r>
      <w:r w:rsidR="00D12338" w:rsidRPr="00D12338">
        <w:rPr>
          <w:rFonts w:ascii="Calibri" w:hAnsi="Calibri" w:cs="Calibri"/>
          <w:color w:val="000000"/>
        </w:rPr>
        <w:t>MEDEFE PRODUTOS MEDICO-HOSPITALARES LTDA</w:t>
      </w:r>
    </w:p>
    <w:p w14:paraId="2BFCF46F" w14:textId="1C7383EE" w:rsidR="0031662C" w:rsidRDefault="00B43151" w:rsidP="00C014C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OBJETO:</w:t>
      </w:r>
      <w:r>
        <w:rPr>
          <w:rFonts w:ascii="Calibri" w:hAnsi="Calibri" w:cs="Calibri"/>
          <w:color w:val="000000"/>
        </w:rPr>
        <w:t xml:space="preserve"> </w:t>
      </w:r>
      <w:r w:rsidR="00C97995" w:rsidRPr="00C97995">
        <w:rPr>
          <w:rFonts w:ascii="Calibri" w:hAnsi="Calibri" w:cs="Calibri"/>
          <w:color w:val="000000"/>
        </w:rPr>
        <w:t xml:space="preserve">Pelo presente termo aditivo, as partes resolvem de comum acordo conceder realinhamento de preço para o lote </w:t>
      </w:r>
      <w:r w:rsidR="00D12338">
        <w:rPr>
          <w:rFonts w:ascii="Calibri" w:hAnsi="Calibri" w:cs="Calibri"/>
          <w:color w:val="000000"/>
        </w:rPr>
        <w:t>16</w:t>
      </w:r>
      <w:r w:rsidR="00C97995" w:rsidRPr="00C97995">
        <w:rPr>
          <w:rFonts w:ascii="Calibri" w:hAnsi="Calibri" w:cs="Calibri"/>
          <w:color w:val="000000"/>
        </w:rPr>
        <w:t>, conforme abaixo:</w:t>
      </w:r>
    </w:p>
    <w:tbl>
      <w:tblPr>
        <w:tblStyle w:val="TableNormal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850"/>
        <w:gridCol w:w="1134"/>
        <w:gridCol w:w="1276"/>
        <w:gridCol w:w="1134"/>
        <w:gridCol w:w="1134"/>
      </w:tblGrid>
      <w:tr w:rsidR="00D12338" w:rsidRPr="00D12338" w14:paraId="187785BF" w14:textId="77777777" w:rsidTr="00D12338">
        <w:trPr>
          <w:trHeight w:val="564"/>
        </w:trPr>
        <w:tc>
          <w:tcPr>
            <w:tcW w:w="709" w:type="dxa"/>
            <w:vAlign w:val="center"/>
          </w:tcPr>
          <w:p w14:paraId="2E35DB22" w14:textId="77777777" w:rsidR="00D12338" w:rsidRPr="00D12338" w:rsidRDefault="00D12338" w:rsidP="001472AA">
            <w:pPr>
              <w:pStyle w:val="TableParagraph"/>
              <w:ind w:left="88" w:right="80"/>
              <w:jc w:val="center"/>
              <w:rPr>
                <w:b/>
                <w:sz w:val="20"/>
                <w:szCs w:val="20"/>
              </w:rPr>
            </w:pPr>
            <w:r w:rsidRPr="00D12338">
              <w:rPr>
                <w:b/>
                <w:sz w:val="20"/>
                <w:szCs w:val="20"/>
              </w:rPr>
              <w:t>LOTE</w:t>
            </w:r>
          </w:p>
        </w:tc>
        <w:tc>
          <w:tcPr>
            <w:tcW w:w="2410" w:type="dxa"/>
            <w:vAlign w:val="center"/>
          </w:tcPr>
          <w:p w14:paraId="632468E9" w14:textId="77777777" w:rsidR="00D12338" w:rsidRPr="00D12338" w:rsidRDefault="00D12338" w:rsidP="001472AA">
            <w:pPr>
              <w:pStyle w:val="TableParagraph"/>
              <w:ind w:left="709" w:right="701"/>
              <w:jc w:val="center"/>
              <w:rPr>
                <w:b/>
                <w:sz w:val="20"/>
                <w:szCs w:val="20"/>
              </w:rPr>
            </w:pPr>
            <w:r w:rsidRPr="00D12338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850" w:type="dxa"/>
            <w:vAlign w:val="center"/>
          </w:tcPr>
          <w:p w14:paraId="06D9B061" w14:textId="77777777" w:rsidR="00D12338" w:rsidRPr="00D12338" w:rsidRDefault="00D12338" w:rsidP="001472AA">
            <w:pPr>
              <w:pStyle w:val="TableParagraph"/>
              <w:ind w:left="156" w:right="149"/>
              <w:jc w:val="center"/>
              <w:rPr>
                <w:b/>
                <w:sz w:val="20"/>
                <w:szCs w:val="20"/>
              </w:rPr>
            </w:pPr>
            <w:r w:rsidRPr="00D12338">
              <w:rPr>
                <w:b/>
                <w:sz w:val="20"/>
                <w:szCs w:val="20"/>
              </w:rPr>
              <w:t>UND</w:t>
            </w:r>
          </w:p>
        </w:tc>
        <w:tc>
          <w:tcPr>
            <w:tcW w:w="1134" w:type="dxa"/>
            <w:vAlign w:val="center"/>
          </w:tcPr>
          <w:p w14:paraId="685024C5" w14:textId="77777777" w:rsidR="00D12338" w:rsidRPr="00D12338" w:rsidRDefault="00D12338" w:rsidP="001472AA">
            <w:pPr>
              <w:pStyle w:val="TableParagraph"/>
              <w:ind w:left="85" w:right="79"/>
              <w:jc w:val="center"/>
              <w:rPr>
                <w:b/>
                <w:sz w:val="20"/>
                <w:szCs w:val="20"/>
              </w:rPr>
            </w:pPr>
            <w:r w:rsidRPr="00D12338">
              <w:rPr>
                <w:b/>
                <w:sz w:val="20"/>
                <w:szCs w:val="20"/>
              </w:rPr>
              <w:t>MARCA</w:t>
            </w:r>
          </w:p>
          <w:p w14:paraId="659F87DC" w14:textId="77777777" w:rsidR="00D12338" w:rsidRPr="00D12338" w:rsidRDefault="00D12338" w:rsidP="001472AA">
            <w:pPr>
              <w:pStyle w:val="TableParagraph"/>
              <w:ind w:left="85" w:right="79"/>
              <w:jc w:val="center"/>
              <w:rPr>
                <w:b/>
                <w:sz w:val="20"/>
                <w:szCs w:val="20"/>
              </w:rPr>
            </w:pPr>
            <w:r w:rsidRPr="00D12338">
              <w:rPr>
                <w:b/>
                <w:sz w:val="20"/>
                <w:szCs w:val="20"/>
              </w:rPr>
              <w:t xml:space="preserve">ANTERIOR </w:t>
            </w:r>
          </w:p>
        </w:tc>
        <w:tc>
          <w:tcPr>
            <w:tcW w:w="1276" w:type="dxa"/>
            <w:vAlign w:val="center"/>
          </w:tcPr>
          <w:p w14:paraId="342BEB26" w14:textId="77777777" w:rsidR="00D12338" w:rsidRPr="00D12338" w:rsidRDefault="00D12338" w:rsidP="001472AA">
            <w:pPr>
              <w:pStyle w:val="TableParagraph"/>
              <w:spacing w:line="292" w:lineRule="exact"/>
              <w:ind w:left="121" w:firstLine="22"/>
              <w:jc w:val="center"/>
              <w:rPr>
                <w:b/>
                <w:sz w:val="20"/>
                <w:szCs w:val="20"/>
              </w:rPr>
            </w:pPr>
            <w:r w:rsidRPr="00D12338">
              <w:rPr>
                <w:b/>
                <w:sz w:val="20"/>
                <w:szCs w:val="20"/>
              </w:rPr>
              <w:t>MARCA ATUAL</w:t>
            </w:r>
          </w:p>
        </w:tc>
        <w:tc>
          <w:tcPr>
            <w:tcW w:w="1134" w:type="dxa"/>
            <w:vAlign w:val="center"/>
          </w:tcPr>
          <w:p w14:paraId="13E8DDAF" w14:textId="77777777" w:rsidR="00D12338" w:rsidRPr="00D12338" w:rsidRDefault="00D12338" w:rsidP="001472AA">
            <w:pPr>
              <w:pStyle w:val="TableParagraph"/>
              <w:spacing w:line="292" w:lineRule="exact"/>
              <w:ind w:left="121" w:firstLine="22"/>
              <w:jc w:val="center"/>
              <w:rPr>
                <w:b/>
                <w:sz w:val="20"/>
                <w:szCs w:val="20"/>
              </w:rPr>
            </w:pPr>
            <w:r w:rsidRPr="00D12338">
              <w:rPr>
                <w:b/>
                <w:sz w:val="20"/>
                <w:szCs w:val="20"/>
              </w:rPr>
              <w:t>VALOR UNITÁRIO ANTERIOR</w:t>
            </w:r>
          </w:p>
        </w:tc>
        <w:tc>
          <w:tcPr>
            <w:tcW w:w="1134" w:type="dxa"/>
            <w:vAlign w:val="center"/>
          </w:tcPr>
          <w:p w14:paraId="678D43FC" w14:textId="77777777" w:rsidR="00D12338" w:rsidRPr="00D12338" w:rsidRDefault="00D12338" w:rsidP="001472AA">
            <w:pPr>
              <w:pStyle w:val="TableParagraph"/>
              <w:spacing w:line="292" w:lineRule="exact"/>
              <w:ind w:left="101" w:right="96"/>
              <w:jc w:val="center"/>
              <w:rPr>
                <w:b/>
                <w:sz w:val="20"/>
                <w:szCs w:val="20"/>
              </w:rPr>
            </w:pPr>
            <w:r w:rsidRPr="00D12338">
              <w:rPr>
                <w:b/>
                <w:sz w:val="20"/>
                <w:szCs w:val="20"/>
              </w:rPr>
              <w:t>VALOR</w:t>
            </w:r>
          </w:p>
          <w:p w14:paraId="31760A57" w14:textId="77777777" w:rsidR="00D12338" w:rsidRPr="00D12338" w:rsidRDefault="00D12338" w:rsidP="001472AA">
            <w:pPr>
              <w:pStyle w:val="TableParagraph"/>
              <w:spacing w:line="290" w:lineRule="atLeast"/>
              <w:ind w:left="107" w:right="96"/>
              <w:jc w:val="center"/>
              <w:rPr>
                <w:b/>
                <w:sz w:val="20"/>
                <w:szCs w:val="20"/>
              </w:rPr>
            </w:pPr>
            <w:r w:rsidRPr="00D12338">
              <w:rPr>
                <w:b/>
                <w:sz w:val="20"/>
                <w:szCs w:val="20"/>
              </w:rPr>
              <w:t>UNITÁRIO ATUAL</w:t>
            </w:r>
          </w:p>
        </w:tc>
      </w:tr>
      <w:tr w:rsidR="00D12338" w:rsidRPr="00D12338" w14:paraId="3DE37850" w14:textId="77777777" w:rsidTr="00D12338">
        <w:trPr>
          <w:trHeight w:val="507"/>
        </w:trPr>
        <w:tc>
          <w:tcPr>
            <w:tcW w:w="709" w:type="dxa"/>
            <w:vAlign w:val="center"/>
          </w:tcPr>
          <w:p w14:paraId="3C52B792" w14:textId="77777777" w:rsidR="00D12338" w:rsidRPr="00D12338" w:rsidRDefault="00D12338" w:rsidP="001472AA">
            <w:pPr>
              <w:pStyle w:val="TableParagraph"/>
              <w:spacing w:before="147"/>
              <w:ind w:left="88" w:right="77"/>
              <w:jc w:val="center"/>
              <w:rPr>
                <w:sz w:val="20"/>
                <w:szCs w:val="20"/>
              </w:rPr>
            </w:pPr>
            <w:r w:rsidRPr="00D12338"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  <w:vAlign w:val="center"/>
          </w:tcPr>
          <w:p w14:paraId="4C5924F2" w14:textId="77777777" w:rsidR="00D12338" w:rsidRPr="00D12338" w:rsidRDefault="00D12338" w:rsidP="001472AA">
            <w:pPr>
              <w:pStyle w:val="TableParagraph"/>
              <w:tabs>
                <w:tab w:val="left" w:pos="2811"/>
              </w:tabs>
              <w:spacing w:before="1" w:line="290" w:lineRule="atLeast"/>
              <w:ind w:left="107" w:right="95"/>
              <w:jc w:val="both"/>
              <w:rPr>
                <w:sz w:val="20"/>
                <w:szCs w:val="20"/>
              </w:rPr>
            </w:pPr>
            <w:r w:rsidRPr="00D12338">
              <w:rPr>
                <w:sz w:val="20"/>
                <w:szCs w:val="20"/>
              </w:rPr>
              <w:t>BOLSA COLETORA PARA DIURESE CAPACIDADE PARA 2000 ML</w:t>
            </w:r>
          </w:p>
        </w:tc>
        <w:tc>
          <w:tcPr>
            <w:tcW w:w="850" w:type="dxa"/>
            <w:vAlign w:val="center"/>
          </w:tcPr>
          <w:p w14:paraId="12EB27A4" w14:textId="77777777" w:rsidR="00D12338" w:rsidRPr="00D12338" w:rsidRDefault="00D12338" w:rsidP="001472AA">
            <w:pPr>
              <w:pStyle w:val="TableParagraph"/>
              <w:spacing w:before="147"/>
              <w:ind w:left="156" w:right="149"/>
              <w:jc w:val="center"/>
              <w:rPr>
                <w:sz w:val="20"/>
                <w:szCs w:val="20"/>
              </w:rPr>
            </w:pPr>
            <w:r w:rsidRPr="00D12338">
              <w:rPr>
                <w:sz w:val="20"/>
                <w:szCs w:val="20"/>
              </w:rPr>
              <w:t>UND</w:t>
            </w:r>
          </w:p>
        </w:tc>
        <w:tc>
          <w:tcPr>
            <w:tcW w:w="1134" w:type="dxa"/>
            <w:vAlign w:val="center"/>
          </w:tcPr>
          <w:p w14:paraId="625C7C3E" w14:textId="77777777" w:rsidR="00D12338" w:rsidRPr="00D12338" w:rsidRDefault="00D12338" w:rsidP="001472AA">
            <w:pPr>
              <w:pStyle w:val="TableParagraph"/>
              <w:spacing w:before="147"/>
              <w:ind w:left="85" w:right="80"/>
              <w:jc w:val="center"/>
              <w:rPr>
                <w:sz w:val="20"/>
                <w:szCs w:val="20"/>
              </w:rPr>
            </w:pPr>
            <w:r w:rsidRPr="00D12338">
              <w:rPr>
                <w:sz w:val="20"/>
                <w:szCs w:val="20"/>
              </w:rPr>
              <w:t>ADVANTE</w:t>
            </w:r>
          </w:p>
        </w:tc>
        <w:tc>
          <w:tcPr>
            <w:tcW w:w="1276" w:type="dxa"/>
            <w:vAlign w:val="center"/>
          </w:tcPr>
          <w:p w14:paraId="1117432C" w14:textId="77777777" w:rsidR="00D12338" w:rsidRPr="00D12338" w:rsidRDefault="00D12338" w:rsidP="001472AA">
            <w:pPr>
              <w:pStyle w:val="TableParagraph"/>
              <w:spacing w:before="147"/>
              <w:ind w:left="178" w:right="169"/>
              <w:jc w:val="center"/>
              <w:rPr>
                <w:sz w:val="20"/>
                <w:szCs w:val="20"/>
              </w:rPr>
            </w:pPr>
            <w:r w:rsidRPr="00D12338">
              <w:rPr>
                <w:sz w:val="20"/>
                <w:szCs w:val="20"/>
              </w:rPr>
              <w:t>FARMATEX</w:t>
            </w:r>
          </w:p>
        </w:tc>
        <w:tc>
          <w:tcPr>
            <w:tcW w:w="1134" w:type="dxa"/>
            <w:vAlign w:val="center"/>
          </w:tcPr>
          <w:p w14:paraId="4478B0FF" w14:textId="77777777" w:rsidR="00D12338" w:rsidRPr="00D12338" w:rsidRDefault="00D12338" w:rsidP="001472AA">
            <w:pPr>
              <w:pStyle w:val="TableParagraph"/>
              <w:spacing w:before="147"/>
              <w:ind w:left="178" w:right="169"/>
              <w:jc w:val="center"/>
              <w:rPr>
                <w:sz w:val="20"/>
                <w:szCs w:val="20"/>
              </w:rPr>
            </w:pPr>
            <w:r w:rsidRPr="00D12338">
              <w:rPr>
                <w:sz w:val="20"/>
                <w:szCs w:val="20"/>
              </w:rPr>
              <w:t>R$ 2,88</w:t>
            </w:r>
          </w:p>
        </w:tc>
        <w:tc>
          <w:tcPr>
            <w:tcW w:w="1134" w:type="dxa"/>
            <w:vAlign w:val="center"/>
          </w:tcPr>
          <w:p w14:paraId="652B0173" w14:textId="3D930D9D" w:rsidR="00D12338" w:rsidRPr="00D12338" w:rsidRDefault="00D12338" w:rsidP="001472AA">
            <w:pPr>
              <w:pStyle w:val="TableParagraph"/>
              <w:spacing w:before="147"/>
              <w:ind w:left="105" w:right="96"/>
              <w:jc w:val="center"/>
              <w:rPr>
                <w:sz w:val="20"/>
                <w:szCs w:val="20"/>
              </w:rPr>
            </w:pPr>
            <w:r w:rsidRPr="00D12338">
              <w:rPr>
                <w:sz w:val="20"/>
                <w:szCs w:val="20"/>
              </w:rPr>
              <w:t xml:space="preserve">R$ </w:t>
            </w:r>
            <w:r w:rsidR="000437CC">
              <w:rPr>
                <w:sz w:val="20"/>
                <w:szCs w:val="20"/>
              </w:rPr>
              <w:t>3,82</w:t>
            </w:r>
            <w:bookmarkStart w:id="0" w:name="_GoBack"/>
            <w:bookmarkEnd w:id="0"/>
          </w:p>
        </w:tc>
      </w:tr>
    </w:tbl>
    <w:p w14:paraId="255BC16D" w14:textId="0F198025" w:rsidR="00C014CF" w:rsidRDefault="00B43151" w:rsidP="00C014C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Firmado em: </w:t>
      </w:r>
      <w:r w:rsidR="0031662C">
        <w:rPr>
          <w:rFonts w:ascii="Calibri" w:hAnsi="Calibri" w:cs="Calibri"/>
          <w:color w:val="000000"/>
        </w:rPr>
        <w:t>2</w:t>
      </w:r>
      <w:r w:rsidR="00D12338">
        <w:rPr>
          <w:rFonts w:ascii="Calibri" w:hAnsi="Calibri" w:cs="Calibri"/>
          <w:color w:val="000000"/>
        </w:rPr>
        <w:t>7</w:t>
      </w:r>
      <w:r w:rsidR="00287D54">
        <w:rPr>
          <w:rFonts w:ascii="Calibri" w:hAnsi="Calibri" w:cs="Calibri"/>
          <w:color w:val="000000"/>
        </w:rPr>
        <w:t xml:space="preserve"> de </w:t>
      </w:r>
      <w:r w:rsidR="00C014CF">
        <w:rPr>
          <w:rFonts w:ascii="Calibri" w:hAnsi="Calibri" w:cs="Calibri"/>
          <w:color w:val="000000"/>
        </w:rPr>
        <w:t xml:space="preserve">abril </w:t>
      </w:r>
      <w:r w:rsidR="000C48AA">
        <w:rPr>
          <w:rFonts w:ascii="Calibri" w:hAnsi="Calibri" w:cs="Calibri"/>
          <w:color w:val="000000"/>
        </w:rPr>
        <w:t>de 2021</w:t>
      </w:r>
      <w:r>
        <w:rPr>
          <w:rFonts w:ascii="Calibri" w:hAnsi="Calibri" w:cs="Calibri"/>
          <w:color w:val="000000"/>
        </w:rPr>
        <w:t>.</w:t>
      </w:r>
    </w:p>
    <w:p w14:paraId="05F2B788" w14:textId="60D9AEF9" w:rsidR="00C014CF" w:rsidRDefault="00B43151" w:rsidP="00C014C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Assinaturas: </w:t>
      </w:r>
      <w:r w:rsidR="00C014CF">
        <w:rPr>
          <w:rFonts w:ascii="Calibri" w:hAnsi="Calibri" w:cs="Calibri"/>
          <w:b/>
          <w:bCs/>
          <w:color w:val="000000"/>
        </w:rPr>
        <w:tab/>
      </w:r>
      <w:r w:rsidR="00C014CF" w:rsidRPr="00C014CF">
        <w:rPr>
          <w:rFonts w:ascii="Calibri" w:hAnsi="Calibri" w:cs="Calibri"/>
          <w:color w:val="000000"/>
        </w:rPr>
        <w:t>Luiz Ernesto De Giacometti</w:t>
      </w:r>
    </w:p>
    <w:p w14:paraId="5D6F95C0" w14:textId="39E27404" w:rsidR="006976BA" w:rsidRDefault="00D12338" w:rsidP="00D12338">
      <w:pPr>
        <w:ind w:left="708" w:firstLine="708"/>
      </w:pPr>
      <w:r w:rsidRPr="00D1233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Caludio Jose Santos</w:t>
      </w:r>
    </w:p>
    <w:sectPr w:rsidR="00697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151"/>
    <w:rsid w:val="000437CC"/>
    <w:rsid w:val="000C48AA"/>
    <w:rsid w:val="00287D54"/>
    <w:rsid w:val="0031662C"/>
    <w:rsid w:val="00390732"/>
    <w:rsid w:val="0066651C"/>
    <w:rsid w:val="006976BA"/>
    <w:rsid w:val="00845AFD"/>
    <w:rsid w:val="008C24F8"/>
    <w:rsid w:val="00B43151"/>
    <w:rsid w:val="00C014CF"/>
    <w:rsid w:val="00C97995"/>
    <w:rsid w:val="00D1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B203"/>
  <w15:chartTrackingRefBased/>
  <w15:docId w15:val="{47D00894-2FF5-49CE-AD9B-DB145E2A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979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79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laryssa rei</dc:creator>
  <cp:keywords/>
  <dc:description/>
  <cp:lastModifiedBy>COMPRAS</cp:lastModifiedBy>
  <cp:revision>12</cp:revision>
  <cp:lastPrinted>2021-04-09T18:02:00Z</cp:lastPrinted>
  <dcterms:created xsi:type="dcterms:W3CDTF">2020-12-14T18:21:00Z</dcterms:created>
  <dcterms:modified xsi:type="dcterms:W3CDTF">2021-04-29T13:07:00Z</dcterms:modified>
</cp:coreProperties>
</file>