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53D4B" w14:textId="0FC20918" w:rsidR="00B43151" w:rsidRPr="002D5FDB" w:rsidRDefault="00B43151" w:rsidP="00C9799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EXTRATO DO </w:t>
      </w:r>
      <w:r w:rsidR="00444C6B">
        <w:rPr>
          <w:rFonts w:ascii="Calibri" w:hAnsi="Calibri" w:cs="Calibri"/>
          <w:b/>
          <w:bCs/>
          <w:color w:val="000000"/>
        </w:rPr>
        <w:t>SEGUNDO</w:t>
      </w:r>
      <w:r w:rsidR="007A5E18" w:rsidRPr="007A5E18">
        <w:rPr>
          <w:rFonts w:ascii="Calibri" w:hAnsi="Calibri" w:cs="Calibri"/>
          <w:b/>
          <w:bCs/>
          <w:color w:val="000000"/>
        </w:rPr>
        <w:t xml:space="preserve"> TERMO DE REALINHAMENTO DE PREÇOS DA </w:t>
      </w:r>
      <w:r w:rsidR="002D5FDB">
        <w:rPr>
          <w:rFonts w:ascii="Calibri" w:hAnsi="Calibri" w:cs="Calibri"/>
          <w:b/>
          <w:bCs/>
          <w:color w:val="000000"/>
        </w:rPr>
        <w:t>ATA DE REGISTRO DE PREÇO Nº 154/2</w:t>
      </w:r>
      <w:r w:rsidR="007A5E18" w:rsidRPr="007A5E18">
        <w:rPr>
          <w:rFonts w:ascii="Calibri" w:hAnsi="Calibri" w:cs="Calibri"/>
          <w:b/>
          <w:bCs/>
          <w:color w:val="000000"/>
        </w:rPr>
        <w:t>020</w:t>
      </w:r>
      <w:r>
        <w:rPr>
          <w:rFonts w:ascii="Calibri" w:hAnsi="Calibri" w:cs="Calibri"/>
          <w:b/>
          <w:bCs/>
          <w:color w:val="000000"/>
        </w:rPr>
        <w:t>.</w:t>
      </w:r>
    </w:p>
    <w:p w14:paraId="7CED2362" w14:textId="77777777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CONTRATANTE: </w:t>
      </w:r>
      <w:r>
        <w:rPr>
          <w:rFonts w:ascii="Calibri" w:hAnsi="Calibri" w:cs="Calibri"/>
          <w:color w:val="000000"/>
        </w:rPr>
        <w:t>CONSÓRCIO DE SAÚDE DOS MUNICÍPIOS DO OESTE DO PARANÁ - CONSAMU </w:t>
      </w:r>
    </w:p>
    <w:p w14:paraId="30736F32" w14:textId="73CF3E9A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CONTRATADA: </w:t>
      </w:r>
      <w:r w:rsidR="002D5FDB" w:rsidRPr="002D5FDB">
        <w:rPr>
          <w:rFonts w:ascii="Calibri" w:hAnsi="Calibri" w:cs="Calibri"/>
          <w:color w:val="000000"/>
        </w:rPr>
        <w:t>ECO FARMAS COMÉRCIO DE MEDICAMENTOS LTDA</w:t>
      </w:r>
    </w:p>
    <w:p w14:paraId="577DB019" w14:textId="6C336337" w:rsidR="00C97995" w:rsidRDefault="00B43151" w:rsidP="002D5FD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OBJETO:</w:t>
      </w:r>
      <w:r>
        <w:rPr>
          <w:rFonts w:ascii="Calibri" w:hAnsi="Calibri" w:cs="Calibri"/>
          <w:color w:val="000000"/>
        </w:rPr>
        <w:t xml:space="preserve"> </w:t>
      </w:r>
      <w:r w:rsidR="00AB1E0D" w:rsidRPr="00AB1E0D">
        <w:rPr>
          <w:rFonts w:ascii="Calibri" w:hAnsi="Calibri" w:cs="Calibri"/>
          <w:color w:val="000000"/>
        </w:rPr>
        <w:t>Pelo presente termo aditivo, as partes resolvem de comum acordo conceder real</w:t>
      </w:r>
      <w:r w:rsidR="007A5E18">
        <w:rPr>
          <w:rFonts w:ascii="Calibri" w:hAnsi="Calibri" w:cs="Calibri"/>
          <w:color w:val="000000"/>
        </w:rPr>
        <w:t>i</w:t>
      </w:r>
      <w:r w:rsidR="002D5FDB">
        <w:rPr>
          <w:rFonts w:ascii="Calibri" w:hAnsi="Calibri" w:cs="Calibri"/>
          <w:color w:val="000000"/>
        </w:rPr>
        <w:t xml:space="preserve">nhamento de preço para o lote </w:t>
      </w:r>
      <w:r w:rsidR="00444C6B">
        <w:rPr>
          <w:rFonts w:ascii="Calibri" w:hAnsi="Calibri" w:cs="Calibri"/>
          <w:color w:val="000000"/>
        </w:rPr>
        <w:t>47</w:t>
      </w:r>
      <w:r w:rsidR="00AB1E0D" w:rsidRPr="00AB1E0D">
        <w:rPr>
          <w:rFonts w:ascii="Calibri" w:hAnsi="Calibri" w:cs="Calibri"/>
          <w:color w:val="000000"/>
        </w:rPr>
        <w:t>, conforme abaixo:</w:t>
      </w:r>
    </w:p>
    <w:tbl>
      <w:tblPr>
        <w:tblStyle w:val="Tabelacomgrade"/>
        <w:tblW w:w="8640" w:type="dxa"/>
        <w:jc w:val="center"/>
        <w:tblLook w:val="04A0" w:firstRow="1" w:lastRow="0" w:firstColumn="1" w:lastColumn="0" w:noHBand="0" w:noVBand="1"/>
      </w:tblPr>
      <w:tblGrid>
        <w:gridCol w:w="955"/>
        <w:gridCol w:w="2170"/>
        <w:gridCol w:w="1249"/>
        <w:gridCol w:w="2087"/>
        <w:gridCol w:w="2179"/>
      </w:tblGrid>
      <w:tr w:rsidR="002D5FDB" w:rsidRPr="00C263B7" w14:paraId="56F2C83F" w14:textId="77777777" w:rsidTr="002D5FDB">
        <w:trPr>
          <w:jc w:val="center"/>
        </w:trPr>
        <w:tc>
          <w:tcPr>
            <w:tcW w:w="988" w:type="dxa"/>
            <w:vAlign w:val="center"/>
          </w:tcPr>
          <w:p w14:paraId="7C636530" w14:textId="77777777" w:rsidR="002D5FDB" w:rsidRPr="00C263B7" w:rsidRDefault="002D5FDB" w:rsidP="006337A9">
            <w:pPr>
              <w:pStyle w:val="PargrafodaLista"/>
              <w:tabs>
                <w:tab w:val="left" w:pos="283"/>
              </w:tabs>
              <w:spacing w:before="52"/>
              <w:ind w:left="0" w:right="25" w:firstLine="0"/>
              <w:jc w:val="center"/>
              <w:rPr>
                <w:rFonts w:asciiTheme="minorHAnsi" w:hAnsiTheme="minorHAnsi" w:cstheme="minorHAnsi"/>
              </w:rPr>
            </w:pPr>
            <w:r w:rsidRPr="00C263B7">
              <w:rPr>
                <w:rFonts w:asciiTheme="minorHAnsi" w:hAnsiTheme="minorHAnsi" w:cstheme="minorHAnsi"/>
              </w:rPr>
              <w:t>LOTE</w:t>
            </w:r>
          </w:p>
        </w:tc>
        <w:tc>
          <w:tcPr>
            <w:tcW w:w="2268" w:type="dxa"/>
            <w:vAlign w:val="center"/>
          </w:tcPr>
          <w:p w14:paraId="0C2DDF1F" w14:textId="77777777" w:rsidR="002D5FDB" w:rsidRPr="00C263B7" w:rsidRDefault="002D5FDB" w:rsidP="006337A9">
            <w:pPr>
              <w:pStyle w:val="PargrafodaLista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C263B7">
              <w:rPr>
                <w:rFonts w:asciiTheme="minorHAnsi" w:hAnsiTheme="minorHAnsi" w:cstheme="minorHAnsi"/>
              </w:rPr>
              <w:t>DESCRIÇÃO</w:t>
            </w:r>
          </w:p>
        </w:tc>
        <w:tc>
          <w:tcPr>
            <w:tcW w:w="896" w:type="dxa"/>
          </w:tcPr>
          <w:p w14:paraId="56D56554" w14:textId="77777777" w:rsidR="002D5FDB" w:rsidRPr="00C263B7" w:rsidRDefault="002D5FDB" w:rsidP="006337A9">
            <w:pPr>
              <w:pStyle w:val="PargrafodaLista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MARCA</w:t>
            </w:r>
          </w:p>
        </w:tc>
        <w:tc>
          <w:tcPr>
            <w:tcW w:w="2211" w:type="dxa"/>
            <w:vAlign w:val="center"/>
          </w:tcPr>
          <w:p w14:paraId="539D22C7" w14:textId="77777777" w:rsidR="002D5FDB" w:rsidRPr="00C263B7" w:rsidRDefault="002D5FDB" w:rsidP="006337A9">
            <w:pPr>
              <w:pStyle w:val="PargrafodaLista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C263B7">
              <w:rPr>
                <w:rFonts w:asciiTheme="minorHAnsi" w:hAnsiTheme="minorHAnsi" w:cstheme="minorHAnsi"/>
              </w:rPr>
              <w:t>VALOR UNITÁRIO</w:t>
            </w:r>
          </w:p>
        </w:tc>
        <w:tc>
          <w:tcPr>
            <w:tcW w:w="2277" w:type="dxa"/>
            <w:vAlign w:val="center"/>
          </w:tcPr>
          <w:p w14:paraId="4E4C0F46" w14:textId="77777777" w:rsidR="002D5FDB" w:rsidRPr="00C263B7" w:rsidRDefault="002D5FDB" w:rsidP="006337A9">
            <w:pPr>
              <w:pStyle w:val="PargrafodaLista"/>
              <w:tabs>
                <w:tab w:val="left" w:pos="283"/>
              </w:tabs>
              <w:spacing w:before="52"/>
              <w:ind w:left="0" w:right="-85" w:firstLine="0"/>
              <w:jc w:val="center"/>
              <w:rPr>
                <w:rFonts w:asciiTheme="minorHAnsi" w:hAnsiTheme="minorHAnsi" w:cstheme="minorHAnsi"/>
              </w:rPr>
            </w:pPr>
            <w:r w:rsidRPr="00C263B7">
              <w:rPr>
                <w:rFonts w:asciiTheme="minorHAnsi" w:hAnsiTheme="minorHAnsi" w:cstheme="minorHAnsi"/>
              </w:rPr>
              <w:t>VALOR UNITÁRIO REALINHADO</w:t>
            </w:r>
          </w:p>
        </w:tc>
      </w:tr>
      <w:tr w:rsidR="00444C6B" w:rsidRPr="00C263B7" w14:paraId="72CFFEB4" w14:textId="77777777" w:rsidTr="007D0CB4">
        <w:trPr>
          <w:jc w:val="center"/>
        </w:trPr>
        <w:tc>
          <w:tcPr>
            <w:tcW w:w="988" w:type="dxa"/>
            <w:vAlign w:val="center"/>
          </w:tcPr>
          <w:p w14:paraId="3AF8EE3B" w14:textId="5A0EF60F" w:rsidR="00444C6B" w:rsidRPr="00C263B7" w:rsidRDefault="00444C6B" w:rsidP="00444C6B">
            <w:pPr>
              <w:pStyle w:val="PargrafodaLista"/>
              <w:spacing w:before="52"/>
              <w:ind w:left="0" w:right="41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2268" w:type="dxa"/>
            <w:vAlign w:val="center"/>
          </w:tcPr>
          <w:p w14:paraId="7AD82300" w14:textId="6E7107C9" w:rsidR="00444C6B" w:rsidRPr="00C263B7" w:rsidRDefault="00444C6B" w:rsidP="00444C6B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061D52">
              <w:rPr>
                <w:rFonts w:asciiTheme="minorHAnsi" w:hAnsiTheme="minorHAnsi" w:cstheme="minorHAnsi"/>
              </w:rPr>
              <w:t>COLCHÃO DE AR: USO HOSPITALAR. TAMANHO QUANDO CHEIO 1,90 X 0,80 CM. ATÓXICO. MÁXIMA RESISTENCIA ATÉ 130 KG</w:t>
            </w:r>
          </w:p>
        </w:tc>
        <w:tc>
          <w:tcPr>
            <w:tcW w:w="896" w:type="dxa"/>
            <w:vAlign w:val="center"/>
          </w:tcPr>
          <w:p w14:paraId="50C3A179" w14:textId="3E6EEAA1" w:rsidR="00444C6B" w:rsidRDefault="00444C6B" w:rsidP="00444C6B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061D52">
              <w:rPr>
                <w:rFonts w:asciiTheme="minorHAnsi" w:hAnsiTheme="minorHAnsi" w:cstheme="minorHAnsi"/>
              </w:rPr>
              <w:t>AQUASOUS</w:t>
            </w:r>
          </w:p>
        </w:tc>
        <w:tc>
          <w:tcPr>
            <w:tcW w:w="2211" w:type="dxa"/>
            <w:vAlign w:val="center"/>
          </w:tcPr>
          <w:p w14:paraId="7C167D23" w14:textId="726220D0" w:rsidR="00444C6B" w:rsidRPr="00C263B7" w:rsidRDefault="00444C6B" w:rsidP="00444C6B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R$ 114,85</w:t>
            </w:r>
          </w:p>
        </w:tc>
        <w:tc>
          <w:tcPr>
            <w:tcW w:w="2277" w:type="dxa"/>
            <w:vAlign w:val="center"/>
          </w:tcPr>
          <w:p w14:paraId="05CBB449" w14:textId="27CD40C4" w:rsidR="00444C6B" w:rsidRPr="00C263B7" w:rsidRDefault="00444C6B" w:rsidP="00444C6B">
            <w:pPr>
              <w:pStyle w:val="PargrafodaLista"/>
              <w:tabs>
                <w:tab w:val="left" w:pos="283"/>
              </w:tabs>
              <w:spacing w:before="52"/>
              <w:ind w:left="0" w:right="3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R$ 128,70</w:t>
            </w:r>
          </w:p>
        </w:tc>
      </w:tr>
    </w:tbl>
    <w:p w14:paraId="7612F7D4" w14:textId="3CFD0F2D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Firmado em: </w:t>
      </w:r>
      <w:r w:rsidR="002D5FDB">
        <w:rPr>
          <w:rFonts w:ascii="Calibri" w:hAnsi="Calibri" w:cs="Calibri"/>
          <w:color w:val="000000"/>
        </w:rPr>
        <w:t>1</w:t>
      </w:r>
      <w:r w:rsidR="00444C6B">
        <w:rPr>
          <w:rFonts w:ascii="Calibri" w:hAnsi="Calibri" w:cs="Calibri"/>
          <w:color w:val="000000"/>
        </w:rPr>
        <w:t>4</w:t>
      </w:r>
      <w:r w:rsidR="00287D54">
        <w:rPr>
          <w:rFonts w:ascii="Calibri" w:hAnsi="Calibri" w:cs="Calibri"/>
          <w:color w:val="000000"/>
        </w:rPr>
        <w:t xml:space="preserve"> de </w:t>
      </w:r>
      <w:r w:rsidR="002D5FDB">
        <w:rPr>
          <w:rFonts w:ascii="Calibri" w:hAnsi="Calibri" w:cs="Calibri"/>
          <w:color w:val="000000"/>
        </w:rPr>
        <w:t>m</w:t>
      </w:r>
      <w:r w:rsidR="00444C6B">
        <w:rPr>
          <w:rFonts w:ascii="Calibri" w:hAnsi="Calibri" w:cs="Calibri"/>
          <w:color w:val="000000"/>
        </w:rPr>
        <w:t xml:space="preserve">aio </w:t>
      </w:r>
      <w:r w:rsidR="000C48AA">
        <w:rPr>
          <w:rFonts w:ascii="Calibri" w:hAnsi="Calibri" w:cs="Calibri"/>
          <w:color w:val="000000"/>
        </w:rPr>
        <w:t>de 2021</w:t>
      </w:r>
      <w:r>
        <w:rPr>
          <w:rFonts w:ascii="Calibri" w:hAnsi="Calibri" w:cs="Calibri"/>
          <w:color w:val="000000"/>
        </w:rPr>
        <w:t>.</w:t>
      </w:r>
    </w:p>
    <w:p w14:paraId="3794DB76" w14:textId="3401276D" w:rsidR="008122AE" w:rsidRDefault="00B43151" w:rsidP="008122A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Assinaturas: </w:t>
      </w:r>
      <w:r w:rsidR="008122AE">
        <w:rPr>
          <w:rFonts w:ascii="Calibri" w:hAnsi="Calibri" w:cs="Calibri"/>
          <w:b/>
          <w:bCs/>
          <w:color w:val="000000"/>
        </w:rPr>
        <w:tab/>
      </w:r>
      <w:r w:rsidR="008122AE" w:rsidRPr="008122AE">
        <w:rPr>
          <w:rFonts w:ascii="Calibri" w:hAnsi="Calibri" w:cs="Calibri"/>
          <w:color w:val="000000"/>
        </w:rPr>
        <w:t>Luiz Ernesto De Giacometti</w:t>
      </w:r>
    </w:p>
    <w:p w14:paraId="7C3EF429" w14:textId="25F9B935" w:rsidR="00444C6B" w:rsidRDefault="00444C6B" w:rsidP="008122AE">
      <w:pPr>
        <w:pStyle w:val="NormalWeb"/>
        <w:spacing w:before="0" w:beforeAutospacing="0" w:after="0" w:afterAutospacing="0"/>
        <w:ind w:left="708" w:firstLine="708"/>
        <w:jc w:val="both"/>
        <w:rPr>
          <w:rFonts w:ascii="Calibri" w:hAnsi="Calibri" w:cs="Calibri"/>
          <w:color w:val="000000"/>
        </w:rPr>
      </w:pPr>
      <w:r w:rsidRPr="00444C6B">
        <w:rPr>
          <w:rFonts w:ascii="Calibri" w:hAnsi="Calibri" w:cs="Calibri"/>
          <w:color w:val="000000"/>
        </w:rPr>
        <w:t xml:space="preserve">João Gabriel </w:t>
      </w:r>
      <w:proofErr w:type="spellStart"/>
      <w:r w:rsidRPr="00444C6B">
        <w:rPr>
          <w:rFonts w:ascii="Calibri" w:hAnsi="Calibri" w:cs="Calibri"/>
          <w:color w:val="000000"/>
        </w:rPr>
        <w:t>Avanci</w:t>
      </w:r>
      <w:proofErr w:type="spellEnd"/>
    </w:p>
    <w:p w14:paraId="310A8E50" w14:textId="697D053D" w:rsidR="00B43151" w:rsidRDefault="002D5FDB" w:rsidP="008122AE">
      <w:pPr>
        <w:pStyle w:val="NormalWeb"/>
        <w:spacing w:before="0" w:beforeAutospacing="0" w:after="0" w:afterAutospacing="0"/>
        <w:ind w:left="708" w:firstLine="708"/>
        <w:jc w:val="both"/>
      </w:pPr>
      <w:proofErr w:type="spellStart"/>
      <w:r w:rsidRPr="002D5FDB">
        <w:rPr>
          <w:rFonts w:ascii="Calibri" w:hAnsi="Calibri" w:cs="Calibri"/>
          <w:color w:val="000000"/>
        </w:rPr>
        <w:t>Kamylla</w:t>
      </w:r>
      <w:proofErr w:type="spellEnd"/>
      <w:r w:rsidRPr="002D5FDB">
        <w:rPr>
          <w:rFonts w:ascii="Calibri" w:hAnsi="Calibri" w:cs="Calibri"/>
          <w:color w:val="000000"/>
        </w:rPr>
        <w:t xml:space="preserve"> </w:t>
      </w:r>
      <w:proofErr w:type="spellStart"/>
      <w:r w:rsidRPr="002D5FDB">
        <w:rPr>
          <w:rFonts w:ascii="Calibri" w:hAnsi="Calibri" w:cs="Calibri"/>
          <w:color w:val="000000"/>
        </w:rPr>
        <w:t>Gentila</w:t>
      </w:r>
      <w:proofErr w:type="spellEnd"/>
      <w:r w:rsidRPr="002D5FDB">
        <w:rPr>
          <w:rFonts w:ascii="Calibri" w:hAnsi="Calibri" w:cs="Calibri"/>
          <w:color w:val="000000"/>
        </w:rPr>
        <w:t xml:space="preserve"> </w:t>
      </w:r>
      <w:proofErr w:type="spellStart"/>
      <w:r w:rsidRPr="002D5FDB">
        <w:rPr>
          <w:rFonts w:ascii="Calibri" w:hAnsi="Calibri" w:cs="Calibri"/>
          <w:color w:val="000000"/>
        </w:rPr>
        <w:t>Tomazelli</w:t>
      </w:r>
      <w:proofErr w:type="spellEnd"/>
    </w:p>
    <w:p w14:paraId="7D025479" w14:textId="77777777" w:rsidR="00B43151" w:rsidRDefault="00B43151" w:rsidP="00B43151">
      <w:pPr>
        <w:pStyle w:val="NormalWeb"/>
        <w:spacing w:before="0" w:beforeAutospacing="0" w:after="0" w:afterAutospacing="0"/>
        <w:ind w:left="709"/>
        <w:jc w:val="both"/>
      </w:pPr>
      <w:r>
        <w:rPr>
          <w:rFonts w:ascii="Calibri" w:hAnsi="Calibri" w:cs="Calibri"/>
          <w:color w:val="000000"/>
        </w:rPr>
        <w:t>          </w:t>
      </w:r>
    </w:p>
    <w:p w14:paraId="5D6F95C0" w14:textId="77777777" w:rsidR="006976BA" w:rsidRDefault="006976BA">
      <w:bookmarkStart w:id="0" w:name="_GoBack"/>
      <w:bookmarkEnd w:id="0"/>
    </w:p>
    <w:sectPr w:rsidR="00697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51"/>
    <w:rsid w:val="000C48AA"/>
    <w:rsid w:val="00287D54"/>
    <w:rsid w:val="002D5FDB"/>
    <w:rsid w:val="00444C6B"/>
    <w:rsid w:val="006976BA"/>
    <w:rsid w:val="007A5E18"/>
    <w:rsid w:val="008122AE"/>
    <w:rsid w:val="00AB1E0D"/>
    <w:rsid w:val="00B43151"/>
    <w:rsid w:val="00C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B203"/>
  <w15:chartTrackingRefBased/>
  <w15:docId w15:val="{47D00894-2FF5-49CE-AD9B-DB145E2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97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79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1"/>
    <w:qFormat/>
    <w:rsid w:val="002D5FDB"/>
    <w:pPr>
      <w:widowControl w:val="0"/>
      <w:autoSpaceDE w:val="0"/>
      <w:autoSpaceDN w:val="0"/>
      <w:spacing w:after="0" w:line="240" w:lineRule="auto"/>
      <w:ind w:left="118" w:hanging="131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2D5FD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rei</dc:creator>
  <cp:keywords/>
  <dc:description/>
  <cp:lastModifiedBy>COMPRAS</cp:lastModifiedBy>
  <cp:revision>9</cp:revision>
  <cp:lastPrinted>2021-01-12T17:32:00Z</cp:lastPrinted>
  <dcterms:created xsi:type="dcterms:W3CDTF">2020-12-14T18:21:00Z</dcterms:created>
  <dcterms:modified xsi:type="dcterms:W3CDTF">2021-05-14T13:26:00Z</dcterms:modified>
</cp:coreProperties>
</file>